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Oznámení o zveřejnění dokumentů podle </w:t>
      </w:r>
      <w:proofErr w:type="gramStart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zákona                        č.</w:t>
      </w:r>
      <w:proofErr w:type="gramEnd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250/2000 Sb., o rozpočtových pravidlech územních rozpočtů, ve znění pozdějších předpisů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9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93F89" w:rsidRDefault="00693F89" w:rsidP="00693F89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rozpočet svazku obcí na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4.12.2018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zveřejněno dne 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F017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.2018</w:t>
      </w:r>
    </w:p>
    <w:p w:rsidR="002D0B8D" w:rsidRDefault="00693F89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2020 – 2022,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4.12.2018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zveřejněno dne 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3F017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.2018</w:t>
      </w:r>
    </w:p>
    <w:p w:rsidR="002D0B8D" w:rsidRPr="002D0B8D" w:rsidRDefault="002D0B8D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závěrečný účet svazku obcí za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26.6.2019</w:t>
      </w:r>
    </w:p>
    <w:p w:rsidR="002D0B8D" w:rsidRDefault="002D0B8D" w:rsidP="002D0B8D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1/2019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4.6.2019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26.6.2019</w:t>
      </w:r>
    </w:p>
    <w:p w:rsidR="005D594B" w:rsidRDefault="005D594B" w:rsidP="005D594B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2/2019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30.7.2019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19.8.2019</w:t>
      </w:r>
    </w:p>
    <w:p w:rsidR="007A7563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/2019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schválila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15.12.2019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30.12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</w:p>
    <w:p w:rsidR="007A7563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2020,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</w:p>
    <w:p w:rsidR="002D0B8D" w:rsidRPr="007A7563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2021 – 2023,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3.12.2019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.2019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p w:rsidR="00E931DB" w:rsidRDefault="00E931DB">
      <w:bookmarkStart w:id="0" w:name="_GoBack"/>
      <w:bookmarkEnd w:id="0"/>
    </w:p>
    <w:sectPr w:rsidR="00E931D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871" w:rsidRDefault="003B6871">
      <w:pPr>
        <w:spacing w:after="0" w:line="240" w:lineRule="auto"/>
      </w:pPr>
      <w:r>
        <w:separator/>
      </w:r>
    </w:p>
  </w:endnote>
  <w:endnote w:type="continuationSeparator" w:id="0">
    <w:p w:rsidR="003B6871" w:rsidRDefault="003B6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proofErr w:type="gramStart"/>
    <w:r>
      <w:rPr>
        <w:iCs/>
      </w:rPr>
      <w:t>č.ú</w:t>
    </w:r>
    <w:proofErr w:type="spellEnd"/>
    <w:r>
      <w:rPr>
        <w:iCs/>
      </w:rPr>
      <w:t>. 35</w:t>
    </w:r>
    <w:proofErr w:type="gramEnd"/>
    <w:r>
      <w:rPr>
        <w:iCs/>
      </w:rPr>
      <w:t>-4010650267/0100</w:t>
    </w:r>
  </w:p>
  <w:p w:rsidR="00965E86" w:rsidRPr="002F3D27" w:rsidRDefault="003B6871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</w:t>
      </w:r>
      <w:proofErr w:type="gramStart"/>
      <w:r w:rsidR="005D22A9" w:rsidRPr="0061075F">
        <w:rPr>
          <w:rStyle w:val="Hypertextovodkaz"/>
          <w:iCs/>
        </w:rPr>
        <w:t>cz</w:t>
      </w:r>
    </w:hyperlink>
    <w:r w:rsidR="005D22A9">
      <w:rPr>
        <w:iCs/>
      </w:rPr>
      <w:t>,  mail</w:t>
    </w:r>
    <w:proofErr w:type="gramEnd"/>
    <w:r w:rsidR="005D22A9">
      <w:rPr>
        <w:iCs/>
      </w:rPr>
      <w:t>: predseda@marianskazahrada.cz</w:t>
    </w:r>
  </w:p>
  <w:p w:rsidR="00965E86" w:rsidRDefault="003B68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871" w:rsidRDefault="003B6871">
      <w:pPr>
        <w:spacing w:after="0" w:line="240" w:lineRule="auto"/>
      </w:pPr>
      <w:r>
        <w:separator/>
      </w:r>
    </w:p>
  </w:footnote>
  <w:footnote w:type="continuationSeparator" w:id="0">
    <w:p w:rsidR="003B6871" w:rsidRDefault="003B6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37630344" wp14:editId="6C811DB8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:rsidR="00965E86" w:rsidRDefault="005D22A9" w:rsidP="00321952">
    <w:pPr>
      <w:tabs>
        <w:tab w:val="left" w:pos="5954"/>
      </w:tabs>
    </w:pPr>
    <w:r>
      <w:tab/>
      <w:t>Svazek obcí Mariánská zahrada</w:t>
    </w:r>
  </w:p>
  <w:p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:rsidR="00965E86" w:rsidRDefault="005D22A9" w:rsidP="00321952">
    <w:pPr>
      <w:tabs>
        <w:tab w:val="left" w:pos="5954"/>
      </w:tabs>
    </w:pPr>
    <w:r>
      <w:tab/>
      <w:t>506 01 Jičín</w:t>
    </w:r>
  </w:p>
  <w:p w:rsidR="00965E86" w:rsidRDefault="003B68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0E98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ianskazah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E0848-8279-4543-818C-E12EBB6F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MISAT</cp:lastModifiedBy>
  <cp:revision>3</cp:revision>
  <cp:lastPrinted>2019-08-12T12:53:00Z</cp:lastPrinted>
  <dcterms:created xsi:type="dcterms:W3CDTF">2019-12-18T13:10:00Z</dcterms:created>
  <dcterms:modified xsi:type="dcterms:W3CDTF">2019-12-18T13:12:00Z</dcterms:modified>
</cp:coreProperties>
</file>