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C4" w:rsidRDefault="000723C4" w:rsidP="000723C4">
      <w:pPr>
        <w:pStyle w:val="Left"/>
        <w:ind w:left="-567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843EF1" w:rsidRDefault="00843EF1" w:rsidP="000723C4">
      <w:pPr>
        <w:pStyle w:val="Left"/>
        <w:ind w:left="-567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843EF1" w:rsidRDefault="00843EF1" w:rsidP="000723C4">
      <w:pPr>
        <w:pStyle w:val="Left"/>
        <w:ind w:left="-567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1563C9" w:rsidRDefault="001563C9" w:rsidP="00E501B3">
      <w:pPr>
        <w:rPr>
          <w:rFonts w:ascii="Arial" w:hAnsi="Arial" w:cs="Arial"/>
        </w:rPr>
      </w:pPr>
    </w:p>
    <w:p w:rsidR="00091EAA" w:rsidRDefault="001563C9" w:rsidP="00E501B3">
      <w:pPr>
        <w:rPr>
          <w:rFonts w:ascii="Arial" w:hAnsi="Arial" w:cs="Arial"/>
        </w:rPr>
      </w:pPr>
      <w:r w:rsidRPr="001563C9">
        <w:rPr>
          <w:rFonts w:ascii="Arial" w:hAnsi="Arial" w:cs="Arial"/>
        </w:rPr>
        <w:t xml:space="preserve">Vážená paní starostko, </w:t>
      </w:r>
    </w:p>
    <w:p w:rsidR="001563C9" w:rsidRDefault="001563C9" w:rsidP="00E501B3">
      <w:pPr>
        <w:rPr>
          <w:rFonts w:ascii="Arial" w:hAnsi="Arial" w:cs="Arial"/>
        </w:rPr>
      </w:pPr>
      <w:r w:rsidRPr="001563C9">
        <w:rPr>
          <w:rFonts w:ascii="Arial" w:hAnsi="Arial" w:cs="Arial"/>
        </w:rPr>
        <w:t>vážený pane starosto.</w:t>
      </w:r>
    </w:p>
    <w:p w:rsidR="001563C9" w:rsidRDefault="001563C9" w:rsidP="00E501B3">
      <w:pPr>
        <w:rPr>
          <w:rFonts w:ascii="Arial" w:hAnsi="Arial" w:cs="Arial"/>
        </w:rPr>
      </w:pPr>
    </w:p>
    <w:p w:rsidR="00091EAA" w:rsidRDefault="00091EAA" w:rsidP="00E501B3">
      <w:pPr>
        <w:rPr>
          <w:rFonts w:ascii="Arial" w:hAnsi="Arial" w:cs="Arial"/>
        </w:rPr>
      </w:pPr>
    </w:p>
    <w:p w:rsidR="00091EAA" w:rsidRDefault="00091EAA" w:rsidP="00E501B3">
      <w:pPr>
        <w:rPr>
          <w:rFonts w:ascii="Arial" w:hAnsi="Arial" w:cs="Arial"/>
        </w:rPr>
      </w:pPr>
    </w:p>
    <w:p w:rsidR="00843EF1" w:rsidRDefault="00843EF1" w:rsidP="00E501B3">
      <w:pPr>
        <w:rPr>
          <w:rFonts w:ascii="Arial" w:hAnsi="Arial" w:cs="Arial"/>
        </w:rPr>
      </w:pPr>
    </w:p>
    <w:p w:rsidR="00843EF1" w:rsidRDefault="00843EF1" w:rsidP="00E501B3">
      <w:pPr>
        <w:rPr>
          <w:rFonts w:ascii="Arial" w:hAnsi="Arial" w:cs="Arial"/>
        </w:rPr>
      </w:pPr>
    </w:p>
    <w:p w:rsidR="001563C9" w:rsidRDefault="001563C9" w:rsidP="00E501B3">
      <w:pPr>
        <w:rPr>
          <w:rFonts w:ascii="Arial" w:hAnsi="Arial" w:cs="Arial"/>
        </w:rPr>
      </w:pPr>
    </w:p>
    <w:p w:rsidR="001563C9" w:rsidRDefault="001563C9" w:rsidP="00E501B3">
      <w:pPr>
        <w:rPr>
          <w:rFonts w:ascii="Arial" w:hAnsi="Arial" w:cs="Arial"/>
        </w:rPr>
      </w:pPr>
      <w:r>
        <w:rPr>
          <w:rFonts w:ascii="Arial" w:hAnsi="Arial" w:cs="Arial"/>
        </w:rPr>
        <w:t>Dovolte, abych Vám v příloze zaslal nový propagační materiál naší Charitní pečovatelské služby</w:t>
      </w:r>
      <w:r w:rsidR="00D24CBD">
        <w:rPr>
          <w:rFonts w:ascii="Arial" w:hAnsi="Arial" w:cs="Arial"/>
        </w:rPr>
        <w:t xml:space="preserve">, který máme i v tištěné podobě. </w:t>
      </w:r>
      <w:r>
        <w:rPr>
          <w:rFonts w:ascii="Arial" w:hAnsi="Arial" w:cs="Arial"/>
        </w:rPr>
        <w:t xml:space="preserve">Současně Vás chci požádat o jeho zveřejnění na webu Vaší obce případně </w:t>
      </w:r>
      <w:r w:rsidR="00D24CBD">
        <w:rPr>
          <w:rFonts w:ascii="Arial" w:hAnsi="Arial" w:cs="Arial"/>
        </w:rPr>
        <w:t>na jiných místech, dle Vašich možností.</w:t>
      </w:r>
    </w:p>
    <w:p w:rsidR="00D24CBD" w:rsidRDefault="00D24CBD" w:rsidP="00E501B3">
      <w:pPr>
        <w:rPr>
          <w:rFonts w:ascii="Arial" w:hAnsi="Arial" w:cs="Arial"/>
        </w:rPr>
      </w:pPr>
    </w:p>
    <w:p w:rsidR="00D24CBD" w:rsidRDefault="00D24CBD" w:rsidP="00E501B3">
      <w:pPr>
        <w:rPr>
          <w:rFonts w:ascii="Arial" w:hAnsi="Arial" w:cs="Arial"/>
        </w:rPr>
      </w:pPr>
      <w:r>
        <w:rPr>
          <w:rFonts w:ascii="Arial" w:hAnsi="Arial" w:cs="Arial"/>
        </w:rPr>
        <w:t>Přestože je o naši službu poměrně velký zájem, jsme připraveni i Vašim obyvatelům zajistit kvalitní a přívětivou pečovatelskou službu.</w:t>
      </w:r>
    </w:p>
    <w:p w:rsidR="00D24CBD" w:rsidRDefault="00D24CBD" w:rsidP="00E501B3">
      <w:pPr>
        <w:rPr>
          <w:rFonts w:ascii="Arial" w:hAnsi="Arial" w:cs="Arial"/>
        </w:rPr>
      </w:pPr>
    </w:p>
    <w:p w:rsidR="00D24CBD" w:rsidRDefault="00D24CBD" w:rsidP="00E501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případě Vašeho zájmu jsem připraven se u Vás osobně zastavit a představit Vám naši aktuální nabídku. </w:t>
      </w:r>
    </w:p>
    <w:p w:rsidR="00D24CBD" w:rsidRDefault="00D24CBD" w:rsidP="00E501B3">
      <w:pPr>
        <w:rPr>
          <w:rFonts w:ascii="Arial" w:hAnsi="Arial" w:cs="Arial"/>
        </w:rPr>
      </w:pPr>
    </w:p>
    <w:p w:rsidR="00113184" w:rsidRDefault="00113184" w:rsidP="00E501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Kompletní informace </w:t>
      </w:r>
      <w:r w:rsidR="00091EAA">
        <w:rPr>
          <w:rFonts w:ascii="Arial" w:hAnsi="Arial" w:cs="Arial"/>
        </w:rPr>
        <w:t xml:space="preserve">o naší službě </w:t>
      </w:r>
      <w:r>
        <w:rPr>
          <w:rFonts w:ascii="Arial" w:hAnsi="Arial" w:cs="Arial"/>
        </w:rPr>
        <w:t xml:space="preserve">najdete na webu Oblastní charity v Jičíně </w:t>
      </w:r>
    </w:p>
    <w:p w:rsidR="00113184" w:rsidRDefault="00C47DEF" w:rsidP="00E501B3">
      <w:pPr>
        <w:rPr>
          <w:rFonts w:ascii="Arial" w:hAnsi="Arial" w:cs="Arial"/>
        </w:rPr>
      </w:pPr>
      <w:hyperlink r:id="rId7" w:history="1">
        <w:r w:rsidR="00113184" w:rsidRPr="00EE0BDC">
          <w:rPr>
            <w:rStyle w:val="Hypertextovodkaz"/>
            <w:rFonts w:ascii="Arial" w:hAnsi="Arial" w:cs="Arial"/>
          </w:rPr>
          <w:t>https://jicin.charita.cz/jak-pomahame/seniorum-a-osobam-s-handicapem/</w:t>
        </w:r>
      </w:hyperlink>
    </w:p>
    <w:p w:rsidR="00113184" w:rsidRDefault="00113184" w:rsidP="00E501B3">
      <w:pPr>
        <w:rPr>
          <w:rFonts w:ascii="Arial" w:hAnsi="Arial" w:cs="Arial"/>
        </w:rPr>
      </w:pPr>
    </w:p>
    <w:p w:rsidR="00843EF1" w:rsidRDefault="00843EF1" w:rsidP="00E501B3">
      <w:pPr>
        <w:rPr>
          <w:rFonts w:ascii="Arial" w:hAnsi="Arial" w:cs="Arial"/>
        </w:rPr>
      </w:pPr>
    </w:p>
    <w:p w:rsidR="00843EF1" w:rsidRDefault="00843EF1" w:rsidP="00E501B3">
      <w:pPr>
        <w:rPr>
          <w:rFonts w:ascii="Arial" w:hAnsi="Arial" w:cs="Arial"/>
        </w:rPr>
      </w:pPr>
    </w:p>
    <w:p w:rsidR="00843EF1" w:rsidRDefault="00843EF1" w:rsidP="00E501B3">
      <w:pPr>
        <w:rPr>
          <w:rFonts w:ascii="Arial" w:hAnsi="Arial" w:cs="Arial"/>
        </w:rPr>
      </w:pPr>
    </w:p>
    <w:p w:rsidR="00843EF1" w:rsidRDefault="00843EF1" w:rsidP="00E501B3">
      <w:pPr>
        <w:rPr>
          <w:rFonts w:ascii="Arial" w:hAnsi="Arial" w:cs="Arial"/>
        </w:rPr>
      </w:pPr>
    </w:p>
    <w:p w:rsidR="00843EF1" w:rsidRDefault="00843EF1" w:rsidP="00E501B3">
      <w:pPr>
        <w:rPr>
          <w:rFonts w:ascii="Arial" w:hAnsi="Arial" w:cs="Arial"/>
        </w:rPr>
      </w:pPr>
      <w:r>
        <w:rPr>
          <w:rFonts w:ascii="Arial" w:hAnsi="Arial" w:cs="Arial"/>
        </w:rPr>
        <w:t>S pozdravem</w:t>
      </w:r>
    </w:p>
    <w:p w:rsidR="00843EF1" w:rsidRDefault="00843EF1" w:rsidP="00E501B3">
      <w:pPr>
        <w:rPr>
          <w:rFonts w:ascii="Arial" w:hAnsi="Arial" w:cs="Arial"/>
        </w:rPr>
      </w:pPr>
      <w:r>
        <w:rPr>
          <w:rFonts w:ascii="Arial" w:hAnsi="Arial" w:cs="Arial"/>
        </w:rPr>
        <w:t>Mgr. Václav Kubánek</w:t>
      </w:r>
    </w:p>
    <w:p w:rsidR="00843EF1" w:rsidRDefault="00843EF1" w:rsidP="00E501B3">
      <w:pPr>
        <w:rPr>
          <w:rFonts w:ascii="Arial" w:hAnsi="Arial" w:cs="Arial"/>
        </w:rPr>
      </w:pPr>
      <w:r>
        <w:rPr>
          <w:rFonts w:ascii="Arial" w:hAnsi="Arial" w:cs="Arial"/>
        </w:rPr>
        <w:t>Vedoucí Charitní pečovatelské služby</w:t>
      </w:r>
    </w:p>
    <w:p w:rsidR="00843EF1" w:rsidRDefault="00843EF1" w:rsidP="00E501B3">
      <w:pPr>
        <w:rPr>
          <w:rFonts w:ascii="Arial" w:hAnsi="Arial" w:cs="Arial"/>
        </w:rPr>
      </w:pPr>
    </w:p>
    <w:p w:rsidR="00843EF1" w:rsidRDefault="00843EF1" w:rsidP="00E501B3">
      <w:pPr>
        <w:rPr>
          <w:rFonts w:ascii="Arial" w:hAnsi="Arial" w:cs="Arial"/>
        </w:rPr>
      </w:pPr>
      <w:r>
        <w:rPr>
          <w:rFonts w:ascii="Arial" w:hAnsi="Arial" w:cs="Arial"/>
        </w:rPr>
        <w:t>Tel.: 737 139 089</w:t>
      </w:r>
    </w:p>
    <w:p w:rsidR="00843EF1" w:rsidRDefault="000F0CB3" w:rsidP="00E501B3">
      <w:pPr>
        <w:rPr>
          <w:rFonts w:ascii="Arial" w:hAnsi="Arial" w:cs="Arial"/>
        </w:rPr>
      </w:pPr>
      <w:hyperlink r:id="rId8" w:history="1">
        <w:r w:rsidRPr="00416438">
          <w:rPr>
            <w:rStyle w:val="Hypertextovodkaz"/>
            <w:rFonts w:ascii="Arial" w:hAnsi="Arial" w:cs="Arial"/>
          </w:rPr>
          <w:t>vedouci.pecovatelek@charitajicin.cz</w:t>
        </w:r>
      </w:hyperlink>
    </w:p>
    <w:p w:rsidR="000F0CB3" w:rsidRDefault="000F0CB3" w:rsidP="00E501B3">
      <w:pPr>
        <w:rPr>
          <w:rFonts w:ascii="Arial" w:hAnsi="Arial" w:cs="Arial"/>
        </w:rPr>
      </w:pPr>
      <w:bookmarkStart w:id="0" w:name="_GoBack"/>
      <w:bookmarkEnd w:id="0"/>
    </w:p>
    <w:sectPr w:rsidR="000F0CB3" w:rsidSect="00CF2F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DEF" w:rsidRDefault="00C47DEF" w:rsidP="00B11912">
      <w:r>
        <w:separator/>
      </w:r>
    </w:p>
  </w:endnote>
  <w:endnote w:type="continuationSeparator" w:id="0">
    <w:p w:rsidR="00C47DEF" w:rsidRDefault="00C47DEF" w:rsidP="00B1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E25" w:rsidRDefault="00B834F6">
    <w:pPr>
      <w:pStyle w:val="Zpat"/>
      <w:rPr>
        <w:b/>
        <w:sz w:val="16"/>
        <w:szCs w:val="16"/>
      </w:rPr>
    </w:pPr>
    <w:r>
      <w:rPr>
        <w:b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-204470</wp:posOffset>
              </wp:positionH>
              <wp:positionV relativeFrom="paragraph">
                <wp:posOffset>26670</wp:posOffset>
              </wp:positionV>
              <wp:extent cx="5962650" cy="0"/>
              <wp:effectExtent l="5080" t="7620" r="13970" b="114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00B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6.1pt;margin-top:2.1pt;width:46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" strokecolor="black [3213]"/>
          </w:pict>
        </mc:Fallback>
      </mc:AlternateContent>
    </w:r>
  </w:p>
  <w:p w:rsidR="00B11912" w:rsidRPr="00AE2E25" w:rsidRDefault="00E02B23" w:rsidP="00B31215">
    <w:pPr>
      <w:pStyle w:val="Zpat"/>
      <w:ind w:hanging="284"/>
      <w:rPr>
        <w:b/>
        <w:sz w:val="16"/>
        <w:szCs w:val="16"/>
      </w:rPr>
    </w:pPr>
    <w:r w:rsidRPr="00AE2E25">
      <w:rPr>
        <w:b/>
        <w:sz w:val="16"/>
        <w:szCs w:val="16"/>
      </w:rPr>
      <w:t xml:space="preserve">Oblastní charita Jičín                                                                                            </w:t>
    </w:r>
    <w:r w:rsidR="00AE2E25">
      <w:rPr>
        <w:b/>
        <w:sz w:val="16"/>
        <w:szCs w:val="16"/>
      </w:rPr>
      <w:t xml:space="preserve">                                                                    </w:t>
    </w:r>
    <w:r w:rsidR="00B31215">
      <w:rPr>
        <w:b/>
        <w:sz w:val="16"/>
        <w:szCs w:val="16"/>
      </w:rPr>
      <w:t xml:space="preserve">        </w:t>
    </w:r>
    <w:r w:rsidR="00B11912" w:rsidRPr="00AE2E25">
      <w:rPr>
        <w:b/>
        <w:sz w:val="16"/>
        <w:szCs w:val="16"/>
      </w:rPr>
      <w:t>Charitní pečovatelská služba</w:t>
    </w:r>
  </w:p>
  <w:p w:rsidR="008C13A6" w:rsidRDefault="00F65E0C" w:rsidP="00E501B3">
    <w:pPr>
      <w:pStyle w:val="Zpat"/>
      <w:ind w:hanging="284"/>
      <w:rPr>
        <w:sz w:val="16"/>
        <w:szCs w:val="16"/>
      </w:rPr>
    </w:pPr>
    <w:r>
      <w:rPr>
        <w:sz w:val="16"/>
        <w:szCs w:val="16"/>
      </w:rPr>
      <w:t xml:space="preserve">                                </w:t>
    </w:r>
    <w:r w:rsidR="00E02B23" w:rsidRPr="00AE2E25">
      <w:rPr>
        <w:sz w:val="16"/>
        <w:szCs w:val="16"/>
      </w:rPr>
      <w:t xml:space="preserve">                                                                                             </w:t>
    </w:r>
    <w:r w:rsidR="00AE2E25">
      <w:rPr>
        <w:sz w:val="16"/>
        <w:szCs w:val="16"/>
      </w:rPr>
      <w:t xml:space="preserve">                                                                  </w:t>
    </w:r>
    <w:r w:rsidR="00E501B3">
      <w:rPr>
        <w:sz w:val="16"/>
        <w:szCs w:val="16"/>
      </w:rPr>
      <w:t xml:space="preserve">         Havlíčkova 442, 507</w:t>
    </w:r>
    <w:r>
      <w:rPr>
        <w:sz w:val="16"/>
        <w:szCs w:val="16"/>
      </w:rPr>
      <w:t xml:space="preserve"> </w:t>
    </w:r>
    <w:r w:rsidR="00E501B3">
      <w:rPr>
        <w:sz w:val="16"/>
        <w:szCs w:val="16"/>
      </w:rPr>
      <w:t>32 Kopidlno</w:t>
    </w:r>
  </w:p>
  <w:p w:rsidR="00E501B3" w:rsidRDefault="00D8373B" w:rsidP="00E501B3">
    <w:pPr>
      <w:pStyle w:val="Zpat"/>
      <w:ind w:hanging="284"/>
      <w:rPr>
        <w:rFonts w:cs="Arial"/>
        <w:sz w:val="16"/>
        <w:szCs w:val="16"/>
        <w:shd w:val="clear" w:color="auto" w:fill="FFFFFF"/>
      </w:rPr>
    </w:pPr>
    <w:r>
      <w:rPr>
        <w:rFonts w:cs="Arial"/>
        <w:sz w:val="16"/>
        <w:szCs w:val="16"/>
        <w:shd w:val="clear" w:color="auto" w:fill="FFFFFF"/>
      </w:rPr>
      <w:t>Kancelář: 17. listopadu 861</w:t>
    </w:r>
    <w:r w:rsidR="00E02B23" w:rsidRPr="00AE2E25">
      <w:rPr>
        <w:rFonts w:cs="Arial"/>
        <w:sz w:val="16"/>
        <w:szCs w:val="16"/>
        <w:shd w:val="clear" w:color="auto" w:fill="FFFFFF"/>
      </w:rPr>
      <w:t xml:space="preserve">, 506 01 Jičín       </w:t>
    </w:r>
    <w:r>
      <w:rPr>
        <w:rFonts w:cs="Arial"/>
        <w:sz w:val="16"/>
        <w:szCs w:val="16"/>
        <w:shd w:val="clear" w:color="auto" w:fill="FFFFFF"/>
      </w:rPr>
      <w:t xml:space="preserve"> </w:t>
    </w:r>
    <w:r w:rsidR="00E02B23" w:rsidRPr="00AE2E25">
      <w:rPr>
        <w:rFonts w:cs="Arial"/>
        <w:sz w:val="16"/>
        <w:szCs w:val="16"/>
        <w:shd w:val="clear" w:color="auto" w:fill="FFFFFF"/>
      </w:rPr>
      <w:t xml:space="preserve">                                 </w:t>
    </w:r>
    <w:r w:rsidR="00E501B3">
      <w:rPr>
        <w:rFonts w:cs="Arial"/>
        <w:sz w:val="16"/>
        <w:szCs w:val="16"/>
        <w:shd w:val="clear" w:color="auto" w:fill="FFFFFF"/>
      </w:rPr>
      <w:t xml:space="preserve">                                             </w:t>
    </w:r>
    <w:r w:rsidR="00E02B23" w:rsidRPr="00AE2E25">
      <w:rPr>
        <w:rFonts w:cs="Arial"/>
        <w:sz w:val="16"/>
        <w:szCs w:val="16"/>
        <w:shd w:val="clear" w:color="auto" w:fill="FFFFFF"/>
      </w:rPr>
      <w:t xml:space="preserve">  </w:t>
    </w:r>
    <w:r w:rsidR="00E501B3">
      <w:rPr>
        <w:rFonts w:cs="Arial"/>
        <w:sz w:val="16"/>
        <w:szCs w:val="16"/>
        <w:shd w:val="clear" w:color="auto" w:fill="FFFFFF"/>
      </w:rPr>
      <w:t xml:space="preserve">                                                                    </w:t>
    </w:r>
    <w:r w:rsidR="00E501B3" w:rsidRPr="00AE2E25">
      <w:rPr>
        <w:rFonts w:cs="Arial"/>
        <w:sz w:val="16"/>
        <w:szCs w:val="16"/>
        <w:shd w:val="clear" w:color="auto" w:fill="FFFFFF"/>
      </w:rPr>
      <w:t>tel.: 737 139</w:t>
    </w:r>
    <w:r w:rsidR="00E501B3">
      <w:rPr>
        <w:rFonts w:cs="Arial"/>
        <w:sz w:val="16"/>
        <w:szCs w:val="16"/>
        <w:shd w:val="clear" w:color="auto" w:fill="FFFFFF"/>
      </w:rPr>
      <w:t> </w:t>
    </w:r>
    <w:r w:rsidR="00E501B3" w:rsidRPr="00AE2E25">
      <w:rPr>
        <w:rFonts w:cs="Arial"/>
        <w:sz w:val="16"/>
        <w:szCs w:val="16"/>
        <w:shd w:val="clear" w:color="auto" w:fill="FFFFFF"/>
      </w:rPr>
      <w:t>089</w:t>
    </w:r>
  </w:p>
  <w:p w:rsidR="00E02B23" w:rsidRPr="00E501B3" w:rsidRDefault="00E02B23" w:rsidP="00E501B3">
    <w:pPr>
      <w:pStyle w:val="Zpat"/>
      <w:ind w:hanging="284"/>
      <w:rPr>
        <w:rFonts w:cs="Arial"/>
        <w:sz w:val="16"/>
        <w:szCs w:val="16"/>
        <w:shd w:val="clear" w:color="auto" w:fill="FFFFFF"/>
      </w:rPr>
    </w:pPr>
    <w:r w:rsidRPr="00AE2E25">
      <w:rPr>
        <w:rFonts w:cs="Arial"/>
        <w:sz w:val="16"/>
        <w:szCs w:val="16"/>
        <w:shd w:val="clear" w:color="auto" w:fill="FFFFFF"/>
      </w:rPr>
      <w:t xml:space="preserve">tel.:  605 521 429 | </w:t>
    </w:r>
    <w:hyperlink r:id="rId1" w:history="1">
      <w:r w:rsidR="00E501B3" w:rsidRPr="00CE4621">
        <w:rPr>
          <w:rStyle w:val="Hypertextovodkaz"/>
          <w:rFonts w:cs="Arial"/>
          <w:sz w:val="16"/>
          <w:szCs w:val="16"/>
          <w:shd w:val="clear" w:color="auto" w:fill="FFFFFF"/>
        </w:rPr>
        <w:t>www.charitajicin.cz</w:t>
      </w:r>
    </w:hyperlink>
    <w:r w:rsidR="00E501B3">
      <w:rPr>
        <w:rFonts w:cs="Arial"/>
        <w:sz w:val="16"/>
        <w:szCs w:val="16"/>
        <w:shd w:val="clear" w:color="auto" w:fill="FFFFFF"/>
      </w:rPr>
      <w:t xml:space="preserve">                                                                                                                          vedouci.pecovatelek@charitajicin.cz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DEF" w:rsidRDefault="00C47DEF" w:rsidP="00B11912">
      <w:r>
        <w:separator/>
      </w:r>
    </w:p>
  </w:footnote>
  <w:footnote w:type="continuationSeparator" w:id="0">
    <w:p w:rsidR="00C47DEF" w:rsidRDefault="00C47DEF" w:rsidP="00B1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12" w:rsidRDefault="008B2362" w:rsidP="006750BD">
    <w:pPr>
      <w:pStyle w:val="Normlnweb"/>
      <w:shd w:val="clear" w:color="auto" w:fill="FFFFFF"/>
      <w:spacing w:before="0" w:beforeAutospacing="0" w:after="0" w:afterAutospacing="0" w:line="225" w:lineRule="atLeast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-40005</wp:posOffset>
          </wp:positionV>
          <wp:extent cx="2638425" cy="628650"/>
          <wp:effectExtent l="19050" t="0" r="9525" b="0"/>
          <wp:wrapNone/>
          <wp:docPr id="1" name="Obrázek 0" descr="Logo OCHJ NEW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CHJ NEW 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842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1215">
      <w:rPr>
        <w:rFonts w:ascii="Arial" w:hAnsi="Arial" w:cs="Arial"/>
        <w:noProof/>
        <w:color w:val="333333"/>
        <w:sz w:val="16"/>
        <w:szCs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3986530</wp:posOffset>
          </wp:positionH>
          <wp:positionV relativeFrom="paragraph">
            <wp:posOffset>-59055</wp:posOffset>
          </wp:positionV>
          <wp:extent cx="1825625" cy="723900"/>
          <wp:effectExtent l="19050" t="0" r="3175" b="0"/>
          <wp:wrapNone/>
          <wp:docPr id="5" name="obrázek 1" descr="VÃ½sledek obrÃ¡zku pro charitnÃ­ peÄovatelskÃ¡ sluÅ¾ba Kopidl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Ã½sledek obrÃ¡zku pro charitnÃ­ peÄovatelskÃ¡ sluÅ¾ba Kopidl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50BD" w:rsidRDefault="006750BD" w:rsidP="006750BD">
    <w:pPr>
      <w:pStyle w:val="Normlnweb"/>
      <w:shd w:val="clear" w:color="auto" w:fill="FFFFFF"/>
      <w:spacing w:before="0" w:beforeAutospacing="0" w:after="0" w:afterAutospacing="0" w:line="225" w:lineRule="atLeast"/>
      <w:rPr>
        <w:rFonts w:ascii="Arial" w:hAnsi="Arial" w:cs="Arial"/>
        <w:color w:val="333333"/>
        <w:sz w:val="16"/>
        <w:szCs w:val="16"/>
      </w:rPr>
    </w:pPr>
  </w:p>
  <w:p w:rsidR="006750BD" w:rsidRDefault="006750BD" w:rsidP="006750BD">
    <w:pPr>
      <w:pStyle w:val="Normlnweb"/>
      <w:shd w:val="clear" w:color="auto" w:fill="FFFFFF"/>
      <w:spacing w:before="0" w:beforeAutospacing="0" w:after="0" w:afterAutospacing="0" w:line="225" w:lineRule="atLeast"/>
      <w:rPr>
        <w:rFonts w:ascii="Arial" w:hAnsi="Arial" w:cs="Arial"/>
        <w:color w:val="333333"/>
        <w:sz w:val="16"/>
        <w:szCs w:val="16"/>
      </w:rPr>
    </w:pPr>
  </w:p>
  <w:p w:rsidR="006750BD" w:rsidRDefault="006750BD" w:rsidP="006750BD">
    <w:pPr>
      <w:pStyle w:val="Normlnweb"/>
      <w:shd w:val="clear" w:color="auto" w:fill="FFFFFF"/>
      <w:spacing w:before="0" w:beforeAutospacing="0" w:after="0" w:afterAutospacing="0" w:line="225" w:lineRule="atLeast"/>
      <w:rPr>
        <w:rFonts w:ascii="Arial" w:hAnsi="Arial" w:cs="Arial"/>
        <w:color w:val="333333"/>
        <w:sz w:val="16"/>
        <w:szCs w:val="16"/>
      </w:rPr>
    </w:pPr>
  </w:p>
  <w:p w:rsidR="006750BD" w:rsidRDefault="006750BD" w:rsidP="006750BD">
    <w:pPr>
      <w:pStyle w:val="Normlnweb"/>
      <w:shd w:val="clear" w:color="auto" w:fill="FFFFFF"/>
      <w:spacing w:before="0" w:beforeAutospacing="0" w:after="0" w:afterAutospacing="0" w:line="225" w:lineRule="atLeast"/>
      <w:rPr>
        <w:rFonts w:ascii="Arial" w:hAnsi="Arial" w:cs="Arial"/>
        <w:color w:val="333333"/>
        <w:sz w:val="16"/>
        <w:szCs w:val="16"/>
      </w:rPr>
    </w:pPr>
  </w:p>
  <w:p w:rsidR="006750BD" w:rsidRPr="006750BD" w:rsidRDefault="006750BD" w:rsidP="006750BD">
    <w:pPr>
      <w:pStyle w:val="Normlnweb"/>
      <w:shd w:val="clear" w:color="auto" w:fill="FFFFFF"/>
      <w:spacing w:before="0" w:beforeAutospacing="0" w:after="0" w:afterAutospacing="0" w:line="225" w:lineRule="atLeast"/>
      <w:rPr>
        <w:rFonts w:ascii="Arial" w:hAnsi="Arial" w:cs="Arial"/>
        <w:color w:val="333333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821B2"/>
    <w:multiLevelType w:val="multilevel"/>
    <w:tmpl w:val="C244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12"/>
    <w:rsid w:val="000723C4"/>
    <w:rsid w:val="00091EAA"/>
    <w:rsid w:val="000A7CCD"/>
    <w:rsid w:val="000F0CB3"/>
    <w:rsid w:val="00113184"/>
    <w:rsid w:val="001563C9"/>
    <w:rsid w:val="003517FF"/>
    <w:rsid w:val="00525FA2"/>
    <w:rsid w:val="00636899"/>
    <w:rsid w:val="00663B1D"/>
    <w:rsid w:val="00665F13"/>
    <w:rsid w:val="006750BD"/>
    <w:rsid w:val="007276D8"/>
    <w:rsid w:val="00752AD2"/>
    <w:rsid w:val="00843EF1"/>
    <w:rsid w:val="008B2362"/>
    <w:rsid w:val="008C13A6"/>
    <w:rsid w:val="009B318C"/>
    <w:rsid w:val="00AB0216"/>
    <w:rsid w:val="00AE2E25"/>
    <w:rsid w:val="00B11912"/>
    <w:rsid w:val="00B31215"/>
    <w:rsid w:val="00B834F6"/>
    <w:rsid w:val="00BC29B2"/>
    <w:rsid w:val="00BC62EE"/>
    <w:rsid w:val="00C465D8"/>
    <w:rsid w:val="00C47DEF"/>
    <w:rsid w:val="00C95422"/>
    <w:rsid w:val="00CF2FA5"/>
    <w:rsid w:val="00D12C44"/>
    <w:rsid w:val="00D24CBD"/>
    <w:rsid w:val="00D8373B"/>
    <w:rsid w:val="00E02B23"/>
    <w:rsid w:val="00E501B3"/>
    <w:rsid w:val="00F6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7D61E"/>
  <w15:docId w15:val="{4BF4386F-F503-494C-918C-0C8D6E6B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131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19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11912"/>
  </w:style>
  <w:style w:type="paragraph" w:styleId="Zpat">
    <w:name w:val="footer"/>
    <w:basedOn w:val="Normln"/>
    <w:link w:val="ZpatChar"/>
    <w:uiPriority w:val="99"/>
    <w:unhideWhenUsed/>
    <w:rsid w:val="00B119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11912"/>
  </w:style>
  <w:style w:type="paragraph" w:styleId="Textbubliny">
    <w:name w:val="Balloon Text"/>
    <w:basedOn w:val="Normln"/>
    <w:link w:val="TextbublinyChar"/>
    <w:uiPriority w:val="99"/>
    <w:semiHidden/>
    <w:unhideWhenUsed/>
    <w:rsid w:val="00B1191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91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B11912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B11912"/>
    <w:rPr>
      <w:color w:val="0000FF" w:themeColor="hyperlink"/>
      <w:u w:val="single"/>
    </w:rPr>
  </w:style>
  <w:style w:type="paragraph" w:customStyle="1" w:styleId="Left">
    <w:name w:val="Left"/>
    <w:rsid w:val="00B11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1318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68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ouci.pecovatelek@charitajici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icin.charita.cz/jak-pomahame/seniorum-a-osobam-s-handicape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ritajicin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Jung</dc:creator>
  <cp:lastModifiedBy>David Jung</cp:lastModifiedBy>
  <cp:revision>9</cp:revision>
  <cp:lastPrinted>2021-06-04T09:11:00Z</cp:lastPrinted>
  <dcterms:created xsi:type="dcterms:W3CDTF">2021-06-03T08:53:00Z</dcterms:created>
  <dcterms:modified xsi:type="dcterms:W3CDTF">2021-06-04T09:11:00Z</dcterms:modified>
</cp:coreProperties>
</file>